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EB" w:rsidRDefault="003153EB" w:rsidP="003153EB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Tartı Aleti Muayene Başvuru Formu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34"/>
        <w:gridCol w:w="1842"/>
        <w:gridCol w:w="427"/>
        <w:gridCol w:w="1558"/>
        <w:gridCol w:w="2125"/>
        <w:gridCol w:w="1418"/>
        <w:gridCol w:w="1560"/>
      </w:tblGrid>
      <w:tr w:rsidR="003153EB" w:rsidTr="0002360A">
        <w:trPr>
          <w:trHeight w:val="477"/>
        </w:trPr>
        <w:tc>
          <w:tcPr>
            <w:tcW w:w="94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İşyeri Bilgileri</w:t>
            </w:r>
          </w:p>
        </w:tc>
      </w:tr>
      <w:tr w:rsidR="003153EB" w:rsidTr="0002360A">
        <w:trPr>
          <w:trHeight w:val="457"/>
        </w:trPr>
        <w:tc>
          <w:tcPr>
            <w:tcW w:w="2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İşyeri Unvanı</w:t>
            </w:r>
          </w:p>
        </w:tc>
        <w:tc>
          <w:tcPr>
            <w:tcW w:w="66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53EB" w:rsidTr="0002360A">
        <w:trPr>
          <w:trHeight w:val="709"/>
        </w:trPr>
        <w:tc>
          <w:tcPr>
            <w:tcW w:w="2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Tartı Aletinin </w:t>
            </w:r>
          </w:p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Bulunduğu Adres</w:t>
            </w:r>
          </w:p>
        </w:tc>
        <w:tc>
          <w:tcPr>
            <w:tcW w:w="66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53EB" w:rsidTr="0002360A">
        <w:trPr>
          <w:trHeight w:val="385"/>
        </w:trPr>
        <w:tc>
          <w:tcPr>
            <w:tcW w:w="2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 No</w:t>
            </w:r>
          </w:p>
        </w:tc>
        <w:tc>
          <w:tcPr>
            <w:tcW w:w="66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53EB" w:rsidTr="0002360A">
        <w:trPr>
          <w:trHeight w:val="477"/>
        </w:trPr>
        <w:tc>
          <w:tcPr>
            <w:tcW w:w="2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Başvuru Tarihi</w:t>
            </w:r>
          </w:p>
        </w:tc>
        <w:tc>
          <w:tcPr>
            <w:tcW w:w="66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3EB" w:rsidTr="0002360A">
        <w:trPr>
          <w:trHeight w:val="444"/>
        </w:trPr>
        <w:tc>
          <w:tcPr>
            <w:tcW w:w="2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Başvuru Sahibinin Adı Soyadı</w:t>
            </w:r>
          </w:p>
        </w:tc>
        <w:tc>
          <w:tcPr>
            <w:tcW w:w="66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153EB" w:rsidTr="0002360A">
        <w:trPr>
          <w:trHeight w:val="676"/>
        </w:trPr>
        <w:tc>
          <w:tcPr>
            <w:tcW w:w="2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İmza</w:t>
            </w:r>
          </w:p>
        </w:tc>
        <w:tc>
          <w:tcPr>
            <w:tcW w:w="66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EB" w:rsidTr="0002360A">
        <w:trPr>
          <w:trHeight w:val="476"/>
        </w:trPr>
        <w:tc>
          <w:tcPr>
            <w:tcW w:w="94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Tartı Aleti Bilgileri</w:t>
            </w:r>
          </w:p>
        </w:tc>
      </w:tr>
      <w:tr w:rsidR="003153EB" w:rsidTr="0002360A">
        <w:trPr>
          <w:trHeight w:val="73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Tipi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Markası-Modeli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Seri No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Kapasitesi</w:t>
            </w:r>
          </w:p>
        </w:tc>
      </w:tr>
      <w:tr w:rsidR="003153EB" w:rsidTr="0002360A">
        <w:trPr>
          <w:trHeight w:val="45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19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2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1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1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0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0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0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0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EB" w:rsidTr="0002360A">
        <w:trPr>
          <w:trHeight w:val="40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Default="003153EB" w:rsidP="00023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53EB" w:rsidRDefault="003153EB" w:rsidP="003153EB">
      <w:pPr>
        <w:rPr>
          <w:rFonts w:ascii="Times New Roman" w:hAnsi="Times New Roman"/>
          <w:sz w:val="24"/>
          <w:szCs w:val="24"/>
        </w:rPr>
      </w:pPr>
    </w:p>
    <w:p w:rsidR="003153EB" w:rsidRDefault="003153EB" w:rsidP="003153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kısım, muayeneden sorumlu kişi/kurum tarafından doldurulacaktır.</w:t>
      </w:r>
    </w:p>
    <w:p w:rsidR="003153EB" w:rsidRDefault="003153EB" w:rsidP="003153EB">
      <w:pPr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377"/>
        <w:gridCol w:w="5087"/>
      </w:tblGrid>
      <w:tr w:rsidR="003153EB" w:rsidTr="0002360A">
        <w:trPr>
          <w:trHeight w:val="544"/>
        </w:trPr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Pr="007D6E9D" w:rsidRDefault="003153EB" w:rsidP="000236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E9D">
              <w:rPr>
                <w:rFonts w:ascii="Times New Roman" w:hAnsi="Times New Roman"/>
                <w:b/>
                <w:sz w:val="24"/>
                <w:szCs w:val="24"/>
              </w:rPr>
              <w:t>Muayeneden Sorumlu</w:t>
            </w:r>
          </w:p>
          <w:p w:rsidR="003153EB" w:rsidRPr="007D6E9D" w:rsidRDefault="007D6E9D" w:rsidP="007D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E9D">
              <w:rPr>
                <w:rFonts w:ascii="Times New Roman" w:hAnsi="Times New Roman"/>
                <w:b/>
                <w:sz w:val="24"/>
                <w:szCs w:val="24"/>
              </w:rPr>
              <w:t>Yetkili Muayene Servisi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Pr="007D6E9D" w:rsidRDefault="007D6E9D" w:rsidP="007D6E9D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7D6E9D">
              <w:rPr>
                <w:rFonts w:ascii="Times New Roman" w:hAnsi="Times New Roman"/>
                <w:sz w:val="24"/>
                <w:szCs w:val="24"/>
              </w:rPr>
              <w:t xml:space="preserve">YMS:   16-001 </w:t>
            </w:r>
            <w:r w:rsidRPr="007D6E9D">
              <w:rPr>
                <w:rFonts w:ascii="Times New Roman" w:eastAsia="Arial Black" w:hAnsi="Times New Roman"/>
                <w:sz w:val="24"/>
                <w:szCs w:val="24"/>
              </w:rPr>
              <w:t xml:space="preserve">KAL-MET Kalibrasyon </w:t>
            </w:r>
            <w:proofErr w:type="spellStart"/>
            <w:r w:rsidRPr="007D6E9D">
              <w:rPr>
                <w:rFonts w:ascii="Times New Roman" w:eastAsia="Arial Black" w:hAnsi="Times New Roman"/>
                <w:sz w:val="24"/>
                <w:szCs w:val="24"/>
              </w:rPr>
              <w:t>Ltd.Şti</w:t>
            </w:r>
            <w:proofErr w:type="spellEnd"/>
            <w:r w:rsidRPr="007D6E9D">
              <w:rPr>
                <w:rFonts w:ascii="Times New Roman" w:eastAsia="Arial Black" w:hAnsi="Times New Roman"/>
                <w:sz w:val="24"/>
                <w:szCs w:val="24"/>
              </w:rPr>
              <w:t xml:space="preserve">.     </w:t>
            </w:r>
          </w:p>
        </w:tc>
      </w:tr>
      <w:tr w:rsidR="003153EB" w:rsidTr="0002360A">
        <w:trPr>
          <w:trHeight w:val="690"/>
        </w:trPr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Pr="007D6E9D" w:rsidRDefault="003153EB" w:rsidP="0002360A">
            <w:pPr>
              <w:rPr>
                <w:rFonts w:ascii="Times New Roman" w:hAnsi="Times New Roman"/>
                <w:sz w:val="24"/>
                <w:szCs w:val="24"/>
              </w:rPr>
            </w:pPr>
            <w:r w:rsidRPr="007D6E9D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Pr="007D6E9D" w:rsidRDefault="003153EB" w:rsidP="000236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53EB" w:rsidTr="0002360A">
        <w:trPr>
          <w:trHeight w:val="813"/>
        </w:trPr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Pr="007D6E9D" w:rsidRDefault="003153EB" w:rsidP="000236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E9D">
              <w:rPr>
                <w:rFonts w:ascii="Times New Roman" w:hAnsi="Times New Roman"/>
                <w:b/>
                <w:sz w:val="24"/>
                <w:szCs w:val="24"/>
              </w:rPr>
              <w:t>Kaşe ve İmza</w:t>
            </w:r>
          </w:p>
          <w:p w:rsidR="007D6E9D" w:rsidRPr="007D6E9D" w:rsidRDefault="007D6E9D" w:rsidP="000236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E9D" w:rsidRPr="007D6E9D" w:rsidRDefault="007D6E9D" w:rsidP="000236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E9D" w:rsidRPr="007D6E9D" w:rsidRDefault="007D6E9D" w:rsidP="000236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E9D" w:rsidRPr="007D6E9D" w:rsidRDefault="007D6E9D" w:rsidP="0002360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53EB" w:rsidRPr="007D6E9D" w:rsidRDefault="003153EB" w:rsidP="000236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53EB" w:rsidRDefault="003153EB" w:rsidP="003153EB">
      <w:pPr>
        <w:jc w:val="both"/>
        <w:rPr>
          <w:rFonts w:ascii="Times New Roman" w:hAnsi="Times New Roman"/>
        </w:rPr>
      </w:pPr>
    </w:p>
    <w:p w:rsidR="003153EB" w:rsidRDefault="003153EB" w:rsidP="003153EB">
      <w:pPr>
        <w:jc w:val="both"/>
      </w:pPr>
      <w:r>
        <w:rPr>
          <w:rFonts w:ascii="Times New Roman" w:hAnsi="Times New Roman"/>
        </w:rPr>
        <w:t xml:space="preserve">Not: Tartı aleti kullanıcısı tarafından iki nüsha olarak doldurulur. Onaylandıktan sonra bir nüshası kullanıcıda kalacaktır. </w:t>
      </w:r>
    </w:p>
    <w:p w:rsidR="007D6E9D" w:rsidRPr="007D6E9D" w:rsidRDefault="007D6E9D" w:rsidP="007D6E9D">
      <w:pPr>
        <w:spacing w:before="100" w:after="100"/>
        <w:rPr>
          <w:rFonts w:ascii="Arial" w:eastAsia="Arial Black" w:hAnsi="Arial" w:cs="Arial"/>
          <w:sz w:val="16"/>
          <w:szCs w:val="16"/>
          <w:highlight w:val="yellow"/>
        </w:rPr>
      </w:pPr>
      <w:proofErr w:type="spellStart"/>
      <w:r w:rsidRPr="007D6E9D">
        <w:rPr>
          <w:rFonts w:ascii="Arial" w:eastAsia="Arial Black" w:hAnsi="Arial" w:cs="Arial"/>
          <w:sz w:val="16"/>
          <w:szCs w:val="16"/>
          <w:highlight w:val="yellow"/>
        </w:rPr>
        <w:t>Üçevler</w:t>
      </w:r>
      <w:proofErr w:type="spellEnd"/>
      <w:r w:rsidRPr="007D6E9D">
        <w:rPr>
          <w:rFonts w:ascii="Arial" w:eastAsia="Arial Black" w:hAnsi="Arial" w:cs="Arial"/>
          <w:sz w:val="16"/>
          <w:szCs w:val="16"/>
          <w:highlight w:val="yellow"/>
        </w:rPr>
        <w:t xml:space="preserve"> </w:t>
      </w:r>
      <w:proofErr w:type="spellStart"/>
      <w:r w:rsidRPr="007D6E9D">
        <w:rPr>
          <w:rFonts w:ascii="Arial" w:eastAsia="Arial Black" w:hAnsi="Arial" w:cs="Arial"/>
          <w:sz w:val="16"/>
          <w:szCs w:val="16"/>
          <w:highlight w:val="yellow"/>
        </w:rPr>
        <w:t>Mh</w:t>
      </w:r>
      <w:proofErr w:type="spellEnd"/>
      <w:r w:rsidRPr="007D6E9D">
        <w:rPr>
          <w:rFonts w:ascii="Arial" w:eastAsia="Arial Black" w:hAnsi="Arial" w:cs="Arial"/>
          <w:sz w:val="16"/>
          <w:szCs w:val="16"/>
          <w:highlight w:val="yellow"/>
        </w:rPr>
        <w:t xml:space="preserve">. 79. </w:t>
      </w:r>
      <w:proofErr w:type="spellStart"/>
      <w:r w:rsidRPr="007D6E9D">
        <w:rPr>
          <w:rFonts w:ascii="Arial" w:eastAsia="Arial Black" w:hAnsi="Arial" w:cs="Arial"/>
          <w:sz w:val="16"/>
          <w:szCs w:val="16"/>
          <w:highlight w:val="yellow"/>
        </w:rPr>
        <w:t>Sk</w:t>
      </w:r>
      <w:proofErr w:type="spellEnd"/>
      <w:r w:rsidRPr="007D6E9D">
        <w:rPr>
          <w:rFonts w:ascii="Arial" w:eastAsia="Arial Black" w:hAnsi="Arial" w:cs="Arial"/>
          <w:sz w:val="16"/>
          <w:szCs w:val="16"/>
          <w:highlight w:val="yellow"/>
        </w:rPr>
        <w:t>. No:1/</w:t>
      </w:r>
      <w:proofErr w:type="gramStart"/>
      <w:r w:rsidRPr="007D6E9D">
        <w:rPr>
          <w:rFonts w:ascii="Arial" w:eastAsia="Arial Black" w:hAnsi="Arial" w:cs="Arial"/>
          <w:sz w:val="16"/>
          <w:szCs w:val="16"/>
          <w:highlight w:val="yellow"/>
        </w:rPr>
        <w:t>A  Nilüfer</w:t>
      </w:r>
      <w:proofErr w:type="gramEnd"/>
      <w:r w:rsidRPr="007D6E9D">
        <w:rPr>
          <w:rFonts w:ascii="Arial" w:eastAsia="Arial Black" w:hAnsi="Arial" w:cs="Arial"/>
          <w:sz w:val="16"/>
          <w:szCs w:val="16"/>
          <w:highlight w:val="yellow"/>
        </w:rPr>
        <w:t>/ BURSA</w:t>
      </w:r>
    </w:p>
    <w:p w:rsidR="00E557F7" w:rsidRPr="007D6E9D" w:rsidRDefault="00E557F7" w:rsidP="00E557F7">
      <w:pPr>
        <w:spacing w:before="100" w:after="100"/>
        <w:rPr>
          <w:rFonts w:ascii="Arial" w:hAnsi="Arial" w:cs="Arial"/>
          <w:sz w:val="20"/>
          <w:szCs w:val="20"/>
        </w:rPr>
      </w:pPr>
      <w:r w:rsidRPr="007D6E9D">
        <w:rPr>
          <w:rFonts w:ascii="Arial" w:eastAsia="Arial Black" w:hAnsi="Arial" w:cs="Arial"/>
          <w:b/>
          <w:sz w:val="18"/>
          <w:szCs w:val="18"/>
          <w:highlight w:val="yellow"/>
        </w:rPr>
        <w:t xml:space="preserve">Tel:  0224 441 55 </w:t>
      </w:r>
      <w:proofErr w:type="gramStart"/>
      <w:r w:rsidRPr="007D6E9D">
        <w:rPr>
          <w:rFonts w:ascii="Arial" w:eastAsia="Arial Black" w:hAnsi="Arial" w:cs="Arial"/>
          <w:b/>
          <w:sz w:val="18"/>
          <w:szCs w:val="18"/>
          <w:highlight w:val="yellow"/>
        </w:rPr>
        <w:t xml:space="preserve">85      </w:t>
      </w:r>
      <w:proofErr w:type="spellStart"/>
      <w:r w:rsidRPr="007D6E9D">
        <w:rPr>
          <w:rFonts w:ascii="Arial" w:eastAsia="Arial Black" w:hAnsi="Arial" w:cs="Arial"/>
          <w:b/>
          <w:sz w:val="18"/>
          <w:szCs w:val="18"/>
          <w:highlight w:val="yellow"/>
        </w:rPr>
        <w:t>Fax</w:t>
      </w:r>
      <w:proofErr w:type="spellEnd"/>
      <w:proofErr w:type="gramEnd"/>
      <w:r w:rsidRPr="007D6E9D">
        <w:rPr>
          <w:rFonts w:ascii="Arial" w:eastAsia="Arial Black" w:hAnsi="Arial" w:cs="Arial"/>
          <w:b/>
          <w:sz w:val="18"/>
          <w:szCs w:val="18"/>
          <w:highlight w:val="yellow"/>
        </w:rPr>
        <w:t xml:space="preserve">: 0224 441 55 35  E-mail:   </w:t>
      </w:r>
      <w:hyperlink r:id="rId4" w:history="1">
        <w:r w:rsidRPr="007D6E9D">
          <w:rPr>
            <w:rStyle w:val="Kpr"/>
            <w:rFonts w:ascii="Arial" w:eastAsia="Arial Black" w:hAnsi="Arial" w:cs="Arial"/>
            <w:b/>
            <w:sz w:val="18"/>
            <w:szCs w:val="18"/>
            <w:highlight w:val="yellow"/>
          </w:rPr>
          <w:t>bursa@kal-met.com</w:t>
        </w:r>
      </w:hyperlink>
      <w:r w:rsidRPr="007D6E9D">
        <w:rPr>
          <w:rFonts w:ascii="Arial" w:hAnsi="Arial" w:cs="Arial"/>
          <w:sz w:val="18"/>
          <w:szCs w:val="18"/>
          <w:highlight w:val="yellow"/>
        </w:rPr>
        <w:t xml:space="preserve">     </w:t>
      </w:r>
      <w:r w:rsidR="007D6E9D" w:rsidRPr="007D6E9D">
        <w:rPr>
          <w:rFonts w:ascii="Arial" w:hAnsi="Arial" w:cs="Arial"/>
          <w:sz w:val="18"/>
          <w:szCs w:val="18"/>
          <w:highlight w:val="yellow"/>
        </w:rPr>
        <w:t xml:space="preserve">      </w:t>
      </w:r>
      <w:r w:rsidRPr="007D6E9D">
        <w:rPr>
          <w:rFonts w:ascii="Arial" w:hAnsi="Arial" w:cs="Arial"/>
          <w:sz w:val="18"/>
          <w:szCs w:val="18"/>
          <w:highlight w:val="yellow"/>
        </w:rPr>
        <w:t xml:space="preserve">Web : </w:t>
      </w:r>
      <w:hyperlink r:id="rId5" w:history="1">
        <w:r w:rsidR="007D6E9D" w:rsidRPr="007D6E9D">
          <w:rPr>
            <w:rStyle w:val="Kpr"/>
            <w:rFonts w:ascii="Arial" w:hAnsi="Arial" w:cs="Arial"/>
            <w:sz w:val="18"/>
            <w:szCs w:val="18"/>
            <w:highlight w:val="yellow"/>
          </w:rPr>
          <w:t>www.kal-met.com</w:t>
        </w:r>
      </w:hyperlink>
    </w:p>
    <w:p w:rsidR="007D6E9D" w:rsidRPr="007D6E9D" w:rsidRDefault="007D6E9D" w:rsidP="00E557F7">
      <w:pPr>
        <w:spacing w:before="100" w:after="100"/>
        <w:rPr>
          <w:rFonts w:ascii="Arial" w:eastAsia="Arial Black" w:hAnsi="Arial" w:cs="Arial"/>
          <w:b/>
          <w:sz w:val="18"/>
          <w:szCs w:val="18"/>
        </w:rPr>
      </w:pPr>
    </w:p>
    <w:p w:rsidR="00AE6B42" w:rsidRPr="003153EB" w:rsidRDefault="00AE6B42" w:rsidP="003153EB"/>
    <w:sectPr w:rsidR="00AE6B42" w:rsidRPr="003153EB" w:rsidSect="00BA1E10">
      <w:pgSz w:w="11906" w:h="16838"/>
      <w:pgMar w:top="851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F88"/>
    <w:rsid w:val="000E12EA"/>
    <w:rsid w:val="00185626"/>
    <w:rsid w:val="003153EB"/>
    <w:rsid w:val="003B3755"/>
    <w:rsid w:val="00432CA0"/>
    <w:rsid w:val="00494944"/>
    <w:rsid w:val="005176BF"/>
    <w:rsid w:val="005D2F88"/>
    <w:rsid w:val="00604957"/>
    <w:rsid w:val="006B5184"/>
    <w:rsid w:val="00723214"/>
    <w:rsid w:val="007526B0"/>
    <w:rsid w:val="00782416"/>
    <w:rsid w:val="00796EB3"/>
    <w:rsid w:val="007D6E9D"/>
    <w:rsid w:val="00AE6B42"/>
    <w:rsid w:val="00C91E15"/>
    <w:rsid w:val="00D04807"/>
    <w:rsid w:val="00E13338"/>
    <w:rsid w:val="00E5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2F8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5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l-met.com" TargetMode="External"/><Relationship Id="rId4" Type="http://schemas.openxmlformats.org/officeDocument/2006/relationships/hyperlink" Target="mailto:bursa@kal-met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2015-12-27T11:49:00Z</dcterms:created>
  <dcterms:modified xsi:type="dcterms:W3CDTF">2017-01-10T12:33:00Z</dcterms:modified>
</cp:coreProperties>
</file>